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A4" w:rsidRPr="003E6E34" w:rsidRDefault="00D315A4" w:rsidP="00D315A4">
      <w:pPr>
        <w:spacing w:line="500" w:lineRule="exact"/>
        <w:rPr>
          <w:rFonts w:ascii="Times New Roman" w:eastAsia="黑体" w:hAnsi="Times New Roman" w:cs="Times New Roman"/>
          <w:sz w:val="28"/>
          <w:szCs w:val="28"/>
        </w:rPr>
      </w:pPr>
      <w:r w:rsidRPr="003E6E34">
        <w:rPr>
          <w:rFonts w:ascii="Times New Roman" w:eastAsia="黑体" w:hAnsi="Times New Roman" w:cs="Times New Roman"/>
          <w:sz w:val="28"/>
          <w:szCs w:val="28"/>
        </w:rPr>
        <w:t>附件</w:t>
      </w:r>
      <w:r w:rsidRPr="003E6E34">
        <w:rPr>
          <w:rFonts w:ascii="Times New Roman" w:eastAsia="黑体" w:hAnsi="Times New Roman" w:cs="Times New Roman"/>
          <w:sz w:val="28"/>
          <w:szCs w:val="28"/>
        </w:rPr>
        <w:t>3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15A4" w:rsidRPr="003E6E34" w:rsidRDefault="00D315A4" w:rsidP="00D315A4">
      <w:pPr>
        <w:spacing w:line="500" w:lineRule="exact"/>
        <w:jc w:val="center"/>
        <w:rPr>
          <w:rFonts w:ascii="Times New Roman" w:eastAsia="方正小标宋简体" w:hAnsi="Times New Roman" w:cs="Times New Roman"/>
          <w:sz w:val="36"/>
          <w:szCs w:val="28"/>
        </w:rPr>
      </w:pPr>
      <w:r w:rsidRPr="003E6E34">
        <w:rPr>
          <w:rFonts w:ascii="Times New Roman" w:eastAsia="方正小标宋简体" w:hAnsi="Times New Roman" w:cs="Times New Roman"/>
          <w:sz w:val="36"/>
          <w:szCs w:val="28"/>
        </w:rPr>
        <w:t>习近平给中国航天科技集团空间站建造青年团队的回信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>中国航天科技集团空间站建造青年团队的同志们：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你们好！读了来信，我想起了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9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年前在你们那里同青年科研人员交流的情景。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9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年来，从天宫、北斗、嫦娥到天和、天问、羲和，中国航天不断创造新的历史，一大批航天青年挑大梁、担重任，展现了新时代中国青年奋发进取的精神风貌。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建设航天强国要靠一代代人接续奋斗。希望广大航天青年弘扬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“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两弹一星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”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精神、载人航天精神，勇于创新突破，在逐梦太空的征途上发出青春的夺目光彩，为我国航天科技实现高水平自立自强再立新功。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在五四青年节到来之际，我向你们并向航天战线全体青年同志致以节日的祝贺！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</w:p>
    <w:p w:rsidR="00D315A4" w:rsidRPr="003E6E34" w:rsidRDefault="00D315A4" w:rsidP="00D315A4">
      <w:pPr>
        <w:spacing w:line="500" w:lineRule="exact"/>
        <w:ind w:rightChars="400" w:right="84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习近平</w:t>
      </w:r>
    </w:p>
    <w:p w:rsidR="00D315A4" w:rsidRPr="003E6E34" w:rsidRDefault="00D315A4" w:rsidP="00D315A4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　　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2022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5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2</w:t>
      </w:r>
      <w:r w:rsidRPr="003E6E34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D315A4" w:rsidRDefault="00D315A4" w:rsidP="00D315A4"/>
    <w:p w:rsidR="00385F40" w:rsidRDefault="00385F40">
      <w:bookmarkStart w:id="0" w:name="_GoBack"/>
      <w:bookmarkEnd w:id="0"/>
    </w:p>
    <w:sectPr w:rsidR="00385F40" w:rsidSect="0071340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A4"/>
    <w:rsid w:val="00385F40"/>
    <w:rsid w:val="00D3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D1B0F-C0C9-4510-9A87-102CCD53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2022-06-06T07:18:00Z</dcterms:created>
  <dcterms:modified xsi:type="dcterms:W3CDTF">2022-06-06T07:19:00Z</dcterms:modified>
</cp:coreProperties>
</file>