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12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/>
        <w:ind w:leftChars="0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循着伟人足迹前行 以暖心守护学生成长</w:t>
      </w:r>
    </w:p>
    <w:p w14:paraId="7DB0F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78" w:lineRule="exact"/>
        <w:ind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为期三天的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韶山暑期党性提升培训班，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和同志们一起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沿着伟人足迹实地研学，聆听专题授课，在红色热土中接受深刻的党性淬炼。作为高校心理健康中心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老师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第五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党支部副书记，此次学习让我对正确政绩观、行政履职效能有了全新思考，也更加明晰心理育人岗位上的初心使命。</w:t>
      </w:r>
    </w:p>
    <w:p w14:paraId="6450C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78" w:lineRule="exact"/>
        <w:ind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开班第一课，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王君尧校长围绕《牢固树立和践行正确政绩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观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走好新时代赶考路》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的讲解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让我系统了解了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毛泽东同志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勤奋好学、心系人民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的一生，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也认识到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为民造福才是最大政绩。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联系工作实际，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我深刻认识到，心理育人没有轰轰烈烈的显绩，更多是润物无声的潜绩。真正的政绩，是守住学生心理健康防线，及时化解心理危机，守护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成长。习近平总书记强调，树立正确政绩观决定性因素是党性。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在之后的工作中，我要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把学生的身心健康、内心获得感作为检验工作的根本标准，涵养 “功成不必在我” 的格局。</w:t>
      </w:r>
    </w:p>
    <w:p w14:paraId="0B8E8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78" w:lineRule="exact"/>
        <w:ind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在之后的实地学习中，我们先后在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泽东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主席铜像前敬献花篮、重温入党誓词，走进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毛主席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故居、纪念馆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以及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滴水洞。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中，让我印象深刻的是毛主席那件穿了20多年，补了73个补丁的棉质睡衣。一件反复缝补的衣服，生动体现了伟人艰苦奋斗、勤俭节约的优良作风。作为党员，我们应该养成艰苦朴素的日常行为习惯。无论是在工作中，还是在个人生活中，要习惯“过紧日子、简朴办事”。</w:t>
      </w:r>
    </w:p>
    <w:p w14:paraId="1EB59E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78" w:lineRule="exact"/>
        <w:ind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专题培训第二课，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周批改教授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围绕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《行政效能提升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从高效沟通到卓越执行》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开展讲述。这一主题的学习，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为我做好支部党务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工作以及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心理服务工作提供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实践指引。课程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强调，管理工作离不开调研。把握人的需求，才能做好服务和管理的工作。此外，周教授还在培训中手把手示范了问卷星和AI的结合使用。这也为我之后工作的开展，提供了新的思路。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青年工作要走近青年、读懂青年。今后，我会把高效沟通、扎实调研融入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，提升党务工作与心理服务执行力，以细致务实的行动落实育人职责。</w:t>
      </w:r>
    </w:p>
    <w:p w14:paraId="6E0AC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78" w:lineRule="exact"/>
        <w:ind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此次韶山之行是一次精神补钙、思想充电。作为高校心理战线党员，我将把此次学习成果转化为工作动力，持续锤炼坚强党性，树立务实长效的政绩观，不断提升服务学生、建设支部的履职效能，用心用情做好心理健康教育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，以实际行动走好新时代教育工作者的赶考路。</w:t>
      </w:r>
    </w:p>
    <w:bookmarkEnd w:id="0"/>
    <w:sectPr>
      <w:pgSz w:w="12240" w:h="15840"/>
      <w:pgMar w:top="1440" w:right="1800" w:bottom="1440" w:left="1800" w:header="720" w:footer="720" w:gutter="0"/>
      <w:lnNumType w:countBy="0" w:distance="360"/>
      <w:cols w:space="0" w:num="1"/>
      <w:rtlGutter w:val="0"/>
      <w:docGrid w:type="lines" w:linePitch="7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armonyOS Sans SC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483EC5A-D490-434F-AEF9-D285CEEE2AA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7080F87-87C2-4338-A04E-95EBBFA4F62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90950E2-891F-49D0-AC81-7111FBC161F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BA781E"/>
    <w:multiLevelType w:val="singleLevel"/>
    <w:tmpl w:val="28BA781E"/>
    <w:lvl w:ilvl="0" w:tentative="0">
      <w:start w:val="1"/>
      <w:numFmt w:val="bullet"/>
      <w:pStyle w:val="1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360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Yzg0YTk2ZTQ2YTRkNjY1NzViZjc5YjM3NjBhMDgifQ=="/>
  </w:docVars>
  <w:rsids>
    <w:rsidRoot w:val="DAECFDCC"/>
    <w:rsid w:val="00BF0E19"/>
    <w:rsid w:val="06D80E87"/>
    <w:rsid w:val="08BF32EA"/>
    <w:rsid w:val="0C4A3424"/>
    <w:rsid w:val="10190546"/>
    <w:rsid w:val="1053332C"/>
    <w:rsid w:val="10B13C11"/>
    <w:rsid w:val="16142219"/>
    <w:rsid w:val="181141F9"/>
    <w:rsid w:val="19A07E7C"/>
    <w:rsid w:val="1EBF5DEE"/>
    <w:rsid w:val="27843F70"/>
    <w:rsid w:val="28F811E9"/>
    <w:rsid w:val="2A970D6C"/>
    <w:rsid w:val="2B2362C5"/>
    <w:rsid w:val="30797564"/>
    <w:rsid w:val="310F207D"/>
    <w:rsid w:val="32244DFC"/>
    <w:rsid w:val="36431803"/>
    <w:rsid w:val="377063EE"/>
    <w:rsid w:val="39A64349"/>
    <w:rsid w:val="39ED1F78"/>
    <w:rsid w:val="3B3E6803"/>
    <w:rsid w:val="3CF4186F"/>
    <w:rsid w:val="3EAF4AC6"/>
    <w:rsid w:val="3F0267AB"/>
    <w:rsid w:val="3F366109"/>
    <w:rsid w:val="42204EB5"/>
    <w:rsid w:val="47775577"/>
    <w:rsid w:val="48092C13"/>
    <w:rsid w:val="48E956C7"/>
    <w:rsid w:val="4F9950C2"/>
    <w:rsid w:val="50E172E9"/>
    <w:rsid w:val="52F41C57"/>
    <w:rsid w:val="576D528F"/>
    <w:rsid w:val="59D14EF9"/>
    <w:rsid w:val="5A9164F8"/>
    <w:rsid w:val="5B6B2AB5"/>
    <w:rsid w:val="5E304E22"/>
    <w:rsid w:val="5F245B8C"/>
    <w:rsid w:val="64065ABD"/>
    <w:rsid w:val="6828206B"/>
    <w:rsid w:val="69747710"/>
    <w:rsid w:val="699B0F22"/>
    <w:rsid w:val="6EBA59F7"/>
    <w:rsid w:val="6FEF7A0B"/>
    <w:rsid w:val="70311EB7"/>
    <w:rsid w:val="70BF3967"/>
    <w:rsid w:val="72D134DE"/>
    <w:rsid w:val="734720C1"/>
    <w:rsid w:val="755B0F56"/>
    <w:rsid w:val="760D71EE"/>
    <w:rsid w:val="77422BFC"/>
    <w:rsid w:val="77FF9648"/>
    <w:rsid w:val="7AFD57B8"/>
    <w:rsid w:val="7CAF333C"/>
    <w:rsid w:val="7DB9ECB7"/>
    <w:rsid w:val="7F4E7639"/>
    <w:rsid w:val="CFBABCEA"/>
    <w:rsid w:val="DAECFDCC"/>
    <w:rsid w:val="F4FD186C"/>
    <w:rsid w:val="F7EF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50" w:beforeLines="50"/>
      <w:jc w:val="both"/>
    </w:pPr>
    <w:rPr>
      <w:rFonts w:eastAsia="HarmonyOS Sans SC" w:asciiTheme="minorAscii" w:hAnsiTheme="minorAscii" w:cstheme="minorBidi"/>
      <w:kern w:val="2"/>
      <w:sz w:val="4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="100" w:beforeLines="100" w:beforeAutospacing="0" w:after="50" w:afterLines="50" w:afterAutospacing="0" w:line="240" w:lineRule="auto"/>
      <w:outlineLvl w:val="0"/>
    </w:pPr>
    <w:rPr>
      <w:b/>
      <w:kern w:val="44"/>
      <w:sz w:val="6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50" w:beforeLines="50" w:beforeAutospacing="0" w:afterLines="0" w:afterAutospacing="0" w:line="240" w:lineRule="auto"/>
      <w:outlineLvl w:val="1"/>
    </w:pPr>
    <w:rPr>
      <w:rFonts w:ascii="Arial" w:hAnsi="Arial"/>
      <w:b/>
      <w:sz w:val="5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2"/>
    </w:pPr>
    <w:rPr>
      <w:b/>
      <w:sz w:val="4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3"/>
    </w:pPr>
    <w:rPr>
      <w:rFonts w:ascii="Arial" w:hAnsi="Arial"/>
      <w:b/>
      <w:sz w:val="4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4"/>
    </w:pPr>
    <w:rPr>
      <w:b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5"/>
    </w:pPr>
    <w:rPr>
      <w:rFonts w:ascii="Arial" w:hAnsi="Arial" w:eastAsia="HarmonyOS Sans SC"/>
      <w:sz w:val="40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6"/>
    </w:pPr>
    <w:rPr>
      <w:b/>
      <w:sz w:val="32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7"/>
    </w:pPr>
    <w:rPr>
      <w:rFonts w:ascii="Arial" w:hAnsi="Arial"/>
      <w:sz w:val="32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8"/>
    </w:pPr>
    <w:rPr>
      <w:rFonts w:ascii="Arial" w:hAnsi="Arial"/>
      <w:b/>
      <w:sz w:val="28"/>
    </w:rPr>
  </w:style>
  <w:style w:type="character" w:default="1" w:styleId="18">
    <w:name w:val="Default Paragraph Font"/>
    <w:semiHidden/>
    <w:qFormat/>
    <w:uiPriority w:val="0"/>
    <w:rPr>
      <w:rFonts w:ascii="Calibri" w:hAnsi="Calibri" w:eastAsia="HarmonyOS Sans SC"/>
      <w:sz w:val="40"/>
    </w:rPr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2">
    <w:name w:val="List Bullet"/>
    <w:basedOn w:val="1"/>
    <w:qFormat/>
    <w:uiPriority w:val="0"/>
    <w:pPr>
      <w:numPr>
        <w:ilvl w:val="0"/>
        <w:numId w:val="1"/>
      </w:numPr>
    </w:pPr>
    <w:rPr>
      <w:rFonts w:asciiTheme="minorAscii" w:hAnsiTheme="minorAscii"/>
      <w:color w:val="auto"/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toc 3"/>
    <w:basedOn w:val="1"/>
    <w:next w:val="1"/>
    <w:qFormat/>
    <w:uiPriority w:val="0"/>
    <w:pPr>
      <w:ind w:left="840" w:leftChars="400"/>
    </w:pPr>
  </w:style>
  <w:style w:type="paragraph" w:styleId="15">
    <w:name w:val="toc 1"/>
    <w:basedOn w:val="1"/>
    <w:next w:val="1"/>
    <w:qFormat/>
    <w:uiPriority w:val="0"/>
  </w:style>
  <w:style w:type="paragraph" w:styleId="16">
    <w:name w:val="toc 2"/>
    <w:basedOn w:val="1"/>
    <w:next w:val="1"/>
    <w:qFormat/>
    <w:uiPriority w:val="0"/>
    <w:pPr>
      <w:ind w:left="420" w:leftChars="200"/>
    </w:pPr>
  </w:style>
  <w:style w:type="character" w:styleId="19">
    <w:name w:val="FollowedHyperlink"/>
    <w:basedOn w:val="18"/>
    <w:qFormat/>
    <w:uiPriority w:val="0"/>
    <w:rPr>
      <w:color w:val="356DF6"/>
      <w:u w:val="single"/>
    </w:rPr>
  </w:style>
  <w:style w:type="character" w:styleId="20">
    <w:name w:val="Hyperlink"/>
    <w:basedOn w:val="18"/>
    <w:qFormat/>
    <w:uiPriority w:val="0"/>
    <w:rPr>
      <w:color w:val="356DF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881</Words>
  <Characters>884</Characters>
  <Lines>0</Lines>
  <Paragraphs>0</Paragraphs>
  <TotalTime>56</TotalTime>
  <ScaleCrop>false</ScaleCrop>
  <LinksUpToDate>false</LinksUpToDate>
  <CharactersWithSpaces>889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2026-07-27T07:00:00Z</dcterms:created>
  <dc:creator>files</dc:creator>
  <cp:lastModifiedBy>zq</cp:lastModifiedBy>
  <dcterms:modified xsi:type="dcterms:W3CDTF">2026-08-02T03:33:49Z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A8391E40C5134FA39D3DC21EC51A7F2C_13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