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F77" w:rsidRPr="00437F77" w:rsidRDefault="00437F77" w:rsidP="00437F77">
      <w:pPr>
        <w:pStyle w:val="a6"/>
        <w:shd w:val="clear" w:color="auto" w:fill="FFFFFF"/>
        <w:spacing w:before="0" w:beforeAutospacing="0" w:after="0" w:afterAutospacing="0" w:line="578" w:lineRule="exact"/>
        <w:rPr>
          <w:rFonts w:ascii="Times New Roman" w:eastAsia="黑体" w:hAnsi="Times New Roman" w:cs="Times New Roman"/>
          <w:color w:val="000000" w:themeColor="text1"/>
          <w:sz w:val="28"/>
          <w:szCs w:val="44"/>
        </w:rPr>
      </w:pPr>
      <w:r w:rsidRPr="00437F77">
        <w:rPr>
          <w:rFonts w:ascii="Times New Roman" w:eastAsia="黑体" w:hAnsi="Times New Roman" w:cs="Times New Roman"/>
          <w:color w:val="000000" w:themeColor="text1"/>
          <w:sz w:val="28"/>
          <w:szCs w:val="44"/>
        </w:rPr>
        <w:t>附件</w:t>
      </w:r>
      <w:r w:rsidRPr="00437F77">
        <w:rPr>
          <w:rFonts w:ascii="Times New Roman" w:eastAsia="黑体" w:hAnsi="Times New Roman" w:cs="Times New Roman"/>
          <w:color w:val="000000" w:themeColor="text1"/>
          <w:sz w:val="28"/>
          <w:szCs w:val="44"/>
        </w:rPr>
        <w:t>3</w:t>
      </w:r>
    </w:p>
    <w:p w:rsidR="005F24FC" w:rsidRPr="00437F77" w:rsidRDefault="002B59BE" w:rsidP="00437F77">
      <w:pPr>
        <w:pStyle w:val="a6"/>
        <w:shd w:val="clear" w:color="auto" w:fill="FFFFFF"/>
        <w:spacing w:before="0" w:beforeAutospacing="0" w:after="0" w:afterAutospacing="0" w:line="578" w:lineRule="exact"/>
        <w:jc w:val="center"/>
        <w:rPr>
          <w:rFonts w:ascii="Times New Roman" w:eastAsia="方正小标宋简体" w:hAnsi="Times New Roman" w:cs="Times New Roman"/>
          <w:color w:val="000000" w:themeColor="text1"/>
          <w:sz w:val="36"/>
          <w:szCs w:val="44"/>
        </w:rPr>
      </w:pPr>
      <w:bookmarkStart w:id="0" w:name="_GoBack"/>
      <w:r w:rsidRPr="00437F77">
        <w:rPr>
          <w:rFonts w:ascii="Times New Roman" w:eastAsia="方正小标宋简体" w:hAnsi="Times New Roman" w:cs="Times New Roman"/>
          <w:color w:val="000000" w:themeColor="text1"/>
          <w:sz w:val="36"/>
          <w:szCs w:val="44"/>
        </w:rPr>
        <w:t>2022</w:t>
      </w:r>
      <w:r w:rsidRPr="00437F77">
        <w:rPr>
          <w:rFonts w:ascii="Times New Roman" w:eastAsia="方正小标宋简体" w:hAnsi="Times New Roman" w:cs="Times New Roman"/>
          <w:color w:val="000000" w:themeColor="text1"/>
          <w:sz w:val="36"/>
          <w:szCs w:val="44"/>
        </w:rPr>
        <w:t>年第</w:t>
      </w:r>
      <w:r w:rsidR="00437F77" w:rsidRPr="00437F77">
        <w:rPr>
          <w:rFonts w:ascii="Times New Roman" w:eastAsia="方正小标宋简体" w:hAnsi="Times New Roman" w:cs="Times New Roman"/>
          <w:color w:val="000000" w:themeColor="text1"/>
          <w:sz w:val="36"/>
          <w:szCs w:val="44"/>
        </w:rPr>
        <w:t>三</w:t>
      </w:r>
      <w:r w:rsidRPr="00437F77">
        <w:rPr>
          <w:rFonts w:ascii="Times New Roman" w:eastAsia="方正小标宋简体" w:hAnsi="Times New Roman" w:cs="Times New Roman"/>
          <w:color w:val="000000" w:themeColor="text1"/>
          <w:sz w:val="36"/>
          <w:szCs w:val="44"/>
        </w:rPr>
        <w:t>季度</w:t>
      </w:r>
      <w:r w:rsidRPr="00437F77">
        <w:rPr>
          <w:rFonts w:ascii="Times New Roman" w:eastAsia="方正小标宋简体" w:hAnsi="Times New Roman" w:cs="Times New Roman"/>
          <w:color w:val="000000" w:themeColor="text1"/>
          <w:sz w:val="36"/>
          <w:szCs w:val="44"/>
        </w:rPr>
        <w:t>“</w:t>
      </w:r>
      <w:r w:rsidRPr="00437F77">
        <w:rPr>
          <w:rFonts w:ascii="Times New Roman" w:eastAsia="方正小标宋简体" w:hAnsi="Times New Roman" w:cs="Times New Roman"/>
          <w:color w:val="000000" w:themeColor="text1"/>
          <w:sz w:val="36"/>
          <w:szCs w:val="44"/>
        </w:rPr>
        <w:t>反腐倡廉每季一课</w:t>
      </w:r>
      <w:r w:rsidRPr="00437F77">
        <w:rPr>
          <w:rFonts w:ascii="Times New Roman" w:eastAsia="方正小标宋简体" w:hAnsi="Times New Roman" w:cs="Times New Roman"/>
          <w:color w:val="000000" w:themeColor="text1"/>
          <w:sz w:val="36"/>
          <w:szCs w:val="44"/>
        </w:rPr>
        <w:t>”</w:t>
      </w:r>
      <w:r w:rsidR="00437F77" w:rsidRPr="00437F77">
        <w:rPr>
          <w:rFonts w:ascii="Times New Roman" w:eastAsia="方正小标宋简体" w:hAnsi="Times New Roman" w:cs="Times New Roman"/>
          <w:color w:val="000000" w:themeColor="text1"/>
          <w:sz w:val="36"/>
          <w:szCs w:val="44"/>
        </w:rPr>
        <w:t>学习内容</w:t>
      </w:r>
      <w:bookmarkEnd w:id="0"/>
    </w:p>
    <w:p w:rsidR="005F24FC" w:rsidRPr="00437F77" w:rsidRDefault="005F24FC">
      <w:pPr>
        <w:pStyle w:val="a6"/>
        <w:shd w:val="clear" w:color="auto" w:fill="FFFFFF"/>
        <w:spacing w:before="0" w:beforeAutospacing="0" w:after="0" w:afterAutospacing="0" w:line="578" w:lineRule="exact"/>
        <w:rPr>
          <w:rFonts w:ascii="Times New Roman" w:eastAsia="仿宋_GB2312" w:hAnsi="Times New Roman" w:cs="Times New Roman"/>
          <w:color w:val="000000"/>
          <w:sz w:val="32"/>
          <w:szCs w:val="32"/>
        </w:rPr>
      </w:pPr>
    </w:p>
    <w:p w:rsidR="005F24FC" w:rsidRPr="00437F77" w:rsidRDefault="005F24FC">
      <w:pPr>
        <w:pStyle w:val="a6"/>
        <w:shd w:val="clear" w:color="auto" w:fill="FFFFFF"/>
        <w:spacing w:before="0" w:beforeAutospacing="0" w:after="0" w:afterAutospacing="0" w:line="578" w:lineRule="exact"/>
        <w:jc w:val="both"/>
        <w:rPr>
          <w:rFonts w:ascii="Times New Roman" w:eastAsia="仿宋_GB2312" w:hAnsi="Times New Roman" w:cs="Times New Roman"/>
          <w:color w:val="666666"/>
          <w:sz w:val="32"/>
          <w:szCs w:val="32"/>
        </w:rPr>
      </w:pPr>
    </w:p>
    <w:p w:rsidR="00437F77" w:rsidRPr="00437F77" w:rsidRDefault="00437F77" w:rsidP="00437F77">
      <w:pPr>
        <w:widowControl/>
        <w:spacing w:line="500" w:lineRule="exact"/>
        <w:ind w:firstLineChars="200" w:firstLine="560"/>
        <w:rPr>
          <w:rFonts w:ascii="Times New Roman" w:eastAsia="仿宋_GB2312" w:hAnsi="Times New Roman" w:cs="Times New Roman"/>
          <w:color w:val="000000"/>
          <w:kern w:val="0"/>
          <w:sz w:val="28"/>
          <w:szCs w:val="32"/>
          <w:lang w:bidi="ar"/>
        </w:rPr>
      </w:pPr>
      <w:r w:rsidRPr="00437F77">
        <w:rPr>
          <w:rFonts w:ascii="Times New Roman" w:eastAsia="仿宋_GB2312" w:hAnsi="Times New Roman" w:cs="Times New Roman"/>
          <w:color w:val="000000"/>
          <w:kern w:val="0"/>
          <w:sz w:val="28"/>
          <w:szCs w:val="32"/>
          <w:lang w:bidi="ar"/>
        </w:rPr>
        <w:t>1.</w:t>
      </w:r>
      <w:r w:rsidRPr="00437F77">
        <w:rPr>
          <w:rFonts w:ascii="Times New Roman" w:eastAsia="仿宋_GB2312" w:hAnsi="Times New Roman" w:cs="Times New Roman"/>
          <w:color w:val="000000"/>
          <w:kern w:val="0"/>
          <w:sz w:val="28"/>
          <w:szCs w:val="32"/>
          <w:lang w:bidi="ar"/>
        </w:rPr>
        <w:t>习近平总书记在省部级主要领导干部学习贯彻党的十九届六中全会精神专题研讨班上的讲话（《求是》</w:t>
      </w:r>
      <w:r w:rsidRPr="00437F77">
        <w:rPr>
          <w:rFonts w:ascii="Times New Roman" w:eastAsia="仿宋_GB2312" w:hAnsi="Times New Roman" w:cs="Times New Roman"/>
          <w:color w:val="000000"/>
          <w:kern w:val="0"/>
          <w:sz w:val="28"/>
          <w:szCs w:val="32"/>
          <w:lang w:bidi="ar"/>
        </w:rPr>
        <w:t>2022</w:t>
      </w:r>
      <w:r w:rsidRPr="00437F77">
        <w:rPr>
          <w:rFonts w:ascii="Times New Roman" w:eastAsia="仿宋_GB2312" w:hAnsi="Times New Roman" w:cs="Times New Roman"/>
          <w:color w:val="000000"/>
          <w:kern w:val="0"/>
          <w:sz w:val="28"/>
          <w:szCs w:val="32"/>
          <w:lang w:bidi="ar"/>
        </w:rPr>
        <w:t>年</w:t>
      </w:r>
      <w:r w:rsidRPr="00437F77">
        <w:rPr>
          <w:rFonts w:ascii="Times New Roman" w:eastAsia="仿宋_GB2312" w:hAnsi="Times New Roman" w:cs="Times New Roman"/>
          <w:color w:val="000000"/>
          <w:kern w:val="0"/>
          <w:sz w:val="28"/>
          <w:szCs w:val="32"/>
          <w:lang w:bidi="ar"/>
        </w:rPr>
        <w:t>13</w:t>
      </w:r>
      <w:r w:rsidRPr="00437F77">
        <w:rPr>
          <w:rFonts w:ascii="Times New Roman" w:eastAsia="仿宋_GB2312" w:hAnsi="Times New Roman" w:cs="Times New Roman"/>
          <w:color w:val="000000"/>
          <w:kern w:val="0"/>
          <w:sz w:val="28"/>
          <w:szCs w:val="32"/>
          <w:lang w:bidi="ar"/>
        </w:rPr>
        <w:t>期《更好把握和运用党的百年奋斗历史经验》）</w:t>
      </w:r>
      <w:r>
        <w:rPr>
          <w:rFonts w:ascii="Times New Roman" w:eastAsia="仿宋_GB2312" w:hAnsi="Times New Roman" w:cs="Times New Roman" w:hint="eastAsia"/>
          <w:color w:val="000000"/>
          <w:kern w:val="0"/>
          <w:sz w:val="28"/>
          <w:szCs w:val="32"/>
          <w:lang w:bidi="ar"/>
        </w:rPr>
        <w:t>（已纳入</w:t>
      </w:r>
      <w:r>
        <w:rPr>
          <w:rFonts w:ascii="Times New Roman" w:eastAsia="仿宋_GB2312" w:hAnsi="Times New Roman" w:cs="Times New Roman" w:hint="eastAsia"/>
          <w:color w:val="000000"/>
          <w:kern w:val="0"/>
          <w:sz w:val="28"/>
          <w:szCs w:val="32"/>
          <w:lang w:bidi="ar"/>
        </w:rPr>
        <w:t>2022</w:t>
      </w:r>
      <w:r>
        <w:rPr>
          <w:rFonts w:ascii="Times New Roman" w:eastAsia="仿宋_GB2312" w:hAnsi="Times New Roman" w:cs="Times New Roman" w:hint="eastAsia"/>
          <w:color w:val="000000"/>
          <w:kern w:val="0"/>
          <w:sz w:val="28"/>
          <w:szCs w:val="32"/>
          <w:lang w:bidi="ar"/>
        </w:rPr>
        <w:t>年</w:t>
      </w:r>
      <w:r>
        <w:rPr>
          <w:rFonts w:ascii="Times New Roman" w:eastAsia="仿宋_GB2312" w:hAnsi="Times New Roman" w:cs="Times New Roman" w:hint="eastAsia"/>
          <w:color w:val="000000"/>
          <w:kern w:val="0"/>
          <w:sz w:val="28"/>
          <w:szCs w:val="32"/>
          <w:lang w:bidi="ar"/>
        </w:rPr>
        <w:t>7</w:t>
      </w:r>
      <w:r>
        <w:rPr>
          <w:rFonts w:ascii="Times New Roman" w:eastAsia="仿宋_GB2312" w:hAnsi="Times New Roman" w:cs="Times New Roman" w:hint="eastAsia"/>
          <w:color w:val="000000"/>
          <w:kern w:val="0"/>
          <w:sz w:val="28"/>
          <w:szCs w:val="32"/>
          <w:lang w:bidi="ar"/>
        </w:rPr>
        <w:t>月</w:t>
      </w:r>
      <w:r>
        <w:rPr>
          <w:rFonts w:ascii="Times New Roman" w:eastAsia="仿宋_GB2312" w:hAnsi="Times New Roman" w:cs="Times New Roman"/>
          <w:color w:val="000000"/>
          <w:kern w:val="0"/>
          <w:sz w:val="28"/>
          <w:szCs w:val="32"/>
          <w:lang w:bidi="ar"/>
        </w:rPr>
        <w:t>支部理论学习清单</w:t>
      </w:r>
      <w:r>
        <w:rPr>
          <w:rFonts w:ascii="Times New Roman" w:eastAsia="仿宋_GB2312" w:hAnsi="Times New Roman" w:cs="Times New Roman" w:hint="eastAsia"/>
          <w:color w:val="000000"/>
          <w:kern w:val="0"/>
          <w:sz w:val="28"/>
          <w:szCs w:val="32"/>
          <w:lang w:bidi="ar"/>
        </w:rPr>
        <w:t>）；</w:t>
      </w:r>
    </w:p>
    <w:p w:rsidR="00437F77" w:rsidRPr="00437F77" w:rsidRDefault="00437F77" w:rsidP="00437F77">
      <w:pPr>
        <w:widowControl/>
        <w:spacing w:line="500" w:lineRule="exact"/>
        <w:ind w:firstLineChars="200" w:firstLine="560"/>
        <w:rPr>
          <w:rFonts w:ascii="Times New Roman" w:eastAsia="仿宋_GB2312" w:hAnsi="Times New Roman" w:cs="Times New Roman"/>
          <w:color w:val="000000"/>
          <w:kern w:val="0"/>
          <w:sz w:val="28"/>
          <w:szCs w:val="32"/>
          <w:lang w:bidi="ar"/>
        </w:rPr>
      </w:pPr>
      <w:r w:rsidRPr="00437F77">
        <w:rPr>
          <w:rFonts w:ascii="Times New Roman" w:eastAsia="仿宋_GB2312" w:hAnsi="Times New Roman" w:cs="Times New Roman"/>
          <w:color w:val="000000"/>
          <w:kern w:val="0"/>
          <w:sz w:val="28"/>
          <w:szCs w:val="32"/>
          <w:lang w:bidi="ar"/>
        </w:rPr>
        <w:t>2.</w:t>
      </w:r>
      <w:r w:rsidR="002B59BE" w:rsidRPr="00437F77">
        <w:rPr>
          <w:rFonts w:ascii="Times New Roman" w:eastAsia="仿宋_GB2312" w:hAnsi="Times New Roman" w:cs="Times New Roman"/>
          <w:color w:val="000000"/>
          <w:kern w:val="0"/>
          <w:sz w:val="28"/>
          <w:szCs w:val="32"/>
          <w:lang w:bidi="ar"/>
        </w:rPr>
        <w:t>习近平</w:t>
      </w:r>
      <w:r w:rsidRPr="00437F77">
        <w:rPr>
          <w:rFonts w:ascii="Times New Roman" w:eastAsia="仿宋_GB2312" w:hAnsi="Times New Roman" w:cs="Times New Roman"/>
          <w:color w:val="000000"/>
          <w:kern w:val="0"/>
          <w:sz w:val="28"/>
          <w:szCs w:val="32"/>
          <w:lang w:bidi="ar"/>
        </w:rPr>
        <w:t>总书记在中共中央政治局第四十次集体学习上的重要讲话精神（新闻通报）</w:t>
      </w:r>
      <w:r>
        <w:rPr>
          <w:rFonts w:ascii="Times New Roman" w:eastAsia="仿宋_GB2312" w:hAnsi="Times New Roman" w:cs="Times New Roman" w:hint="eastAsia"/>
          <w:color w:val="000000"/>
          <w:kern w:val="0"/>
          <w:sz w:val="28"/>
          <w:szCs w:val="32"/>
          <w:lang w:bidi="ar"/>
        </w:rPr>
        <w:t>；</w:t>
      </w:r>
    </w:p>
    <w:p w:rsidR="00437F77" w:rsidRPr="00437F77" w:rsidRDefault="00437F77" w:rsidP="00437F77">
      <w:pPr>
        <w:widowControl/>
        <w:spacing w:line="500" w:lineRule="exact"/>
        <w:ind w:firstLineChars="200" w:firstLine="560"/>
        <w:rPr>
          <w:rFonts w:ascii="Times New Roman" w:eastAsia="仿宋_GB2312" w:hAnsi="Times New Roman" w:cs="Times New Roman"/>
          <w:color w:val="000000"/>
          <w:kern w:val="0"/>
          <w:sz w:val="28"/>
          <w:szCs w:val="32"/>
          <w:lang w:bidi="ar"/>
        </w:rPr>
      </w:pPr>
      <w:r w:rsidRPr="00437F77">
        <w:rPr>
          <w:rFonts w:ascii="Times New Roman" w:eastAsia="仿宋_GB2312" w:hAnsi="Times New Roman" w:cs="Times New Roman"/>
          <w:color w:val="000000"/>
          <w:kern w:val="0"/>
          <w:sz w:val="28"/>
          <w:szCs w:val="32"/>
          <w:lang w:bidi="ar"/>
        </w:rPr>
        <w:t>3.</w:t>
      </w:r>
      <w:r w:rsidRPr="00437F77">
        <w:rPr>
          <w:rFonts w:ascii="Times New Roman" w:eastAsia="仿宋_GB2312" w:hAnsi="Times New Roman" w:cs="Times New Roman"/>
          <w:color w:val="000000"/>
          <w:kern w:val="0"/>
          <w:sz w:val="28"/>
          <w:szCs w:val="32"/>
          <w:lang w:bidi="ar"/>
        </w:rPr>
        <w:t>习近平总书记在庆祝香港回归祖国二十五周年大会暨香港特别行政区第六届政府就职典礼上的重要讲话</w:t>
      </w:r>
      <w:r>
        <w:rPr>
          <w:rFonts w:ascii="Times New Roman" w:eastAsia="仿宋_GB2312" w:hAnsi="Times New Roman" w:cs="Times New Roman" w:hint="eastAsia"/>
          <w:color w:val="000000"/>
          <w:kern w:val="0"/>
          <w:sz w:val="28"/>
          <w:szCs w:val="32"/>
          <w:lang w:bidi="ar"/>
        </w:rPr>
        <w:t>（已纳入</w:t>
      </w:r>
      <w:r>
        <w:rPr>
          <w:rFonts w:ascii="Times New Roman" w:eastAsia="仿宋_GB2312" w:hAnsi="Times New Roman" w:cs="Times New Roman" w:hint="eastAsia"/>
          <w:color w:val="000000"/>
          <w:kern w:val="0"/>
          <w:sz w:val="28"/>
          <w:szCs w:val="32"/>
          <w:lang w:bidi="ar"/>
        </w:rPr>
        <w:t>2022</w:t>
      </w:r>
      <w:r>
        <w:rPr>
          <w:rFonts w:ascii="Times New Roman" w:eastAsia="仿宋_GB2312" w:hAnsi="Times New Roman" w:cs="Times New Roman" w:hint="eastAsia"/>
          <w:color w:val="000000"/>
          <w:kern w:val="0"/>
          <w:sz w:val="28"/>
          <w:szCs w:val="32"/>
          <w:lang w:bidi="ar"/>
        </w:rPr>
        <w:t>年</w:t>
      </w:r>
      <w:r>
        <w:rPr>
          <w:rFonts w:ascii="Times New Roman" w:eastAsia="仿宋_GB2312" w:hAnsi="Times New Roman" w:cs="Times New Roman" w:hint="eastAsia"/>
          <w:color w:val="000000"/>
          <w:kern w:val="0"/>
          <w:sz w:val="28"/>
          <w:szCs w:val="32"/>
          <w:lang w:bidi="ar"/>
        </w:rPr>
        <w:t>7</w:t>
      </w:r>
      <w:r>
        <w:rPr>
          <w:rFonts w:ascii="Times New Roman" w:eastAsia="仿宋_GB2312" w:hAnsi="Times New Roman" w:cs="Times New Roman" w:hint="eastAsia"/>
          <w:color w:val="000000"/>
          <w:kern w:val="0"/>
          <w:sz w:val="28"/>
          <w:szCs w:val="32"/>
          <w:lang w:bidi="ar"/>
        </w:rPr>
        <w:t>月</w:t>
      </w:r>
      <w:r>
        <w:rPr>
          <w:rFonts w:ascii="Times New Roman" w:eastAsia="仿宋_GB2312" w:hAnsi="Times New Roman" w:cs="Times New Roman"/>
          <w:color w:val="000000"/>
          <w:kern w:val="0"/>
          <w:sz w:val="28"/>
          <w:szCs w:val="32"/>
          <w:lang w:bidi="ar"/>
        </w:rPr>
        <w:t>支部理论学习清单</w:t>
      </w:r>
      <w:r>
        <w:rPr>
          <w:rFonts w:ascii="Times New Roman" w:eastAsia="仿宋_GB2312" w:hAnsi="Times New Roman" w:cs="Times New Roman" w:hint="eastAsia"/>
          <w:color w:val="000000"/>
          <w:kern w:val="0"/>
          <w:sz w:val="28"/>
          <w:szCs w:val="32"/>
          <w:lang w:bidi="ar"/>
        </w:rPr>
        <w:t>）；</w:t>
      </w:r>
    </w:p>
    <w:p w:rsidR="00437F77" w:rsidRPr="00437F77" w:rsidRDefault="00437F77" w:rsidP="00437F77">
      <w:pPr>
        <w:widowControl/>
        <w:spacing w:line="500" w:lineRule="exact"/>
        <w:ind w:firstLineChars="200" w:firstLine="560"/>
        <w:rPr>
          <w:rFonts w:ascii="Times New Roman" w:eastAsia="仿宋_GB2312" w:hAnsi="Times New Roman" w:cs="Times New Roman"/>
          <w:color w:val="000000"/>
          <w:kern w:val="0"/>
          <w:sz w:val="28"/>
          <w:szCs w:val="32"/>
          <w:lang w:bidi="ar"/>
        </w:rPr>
      </w:pPr>
      <w:r w:rsidRPr="00437F77">
        <w:rPr>
          <w:rFonts w:ascii="Times New Roman" w:eastAsia="仿宋_GB2312" w:hAnsi="Times New Roman" w:cs="Times New Roman"/>
          <w:color w:val="000000"/>
          <w:kern w:val="0"/>
          <w:sz w:val="28"/>
          <w:szCs w:val="32"/>
          <w:lang w:bidi="ar"/>
        </w:rPr>
        <w:t>4.</w:t>
      </w:r>
      <w:r w:rsidRPr="00437F77">
        <w:rPr>
          <w:rFonts w:ascii="Times New Roman" w:eastAsia="仿宋_GB2312" w:hAnsi="Times New Roman" w:cs="Times New Roman"/>
          <w:color w:val="000000"/>
          <w:kern w:val="0"/>
          <w:sz w:val="28"/>
          <w:szCs w:val="32"/>
          <w:lang w:bidi="ar"/>
        </w:rPr>
        <w:t>李克强总理在国务院第五次廉政工作会议上的讲话</w:t>
      </w:r>
      <w:r>
        <w:rPr>
          <w:rFonts w:ascii="Times New Roman" w:eastAsia="仿宋_GB2312" w:hAnsi="Times New Roman" w:cs="Times New Roman" w:hint="eastAsia"/>
          <w:color w:val="000000"/>
          <w:kern w:val="0"/>
          <w:sz w:val="28"/>
          <w:szCs w:val="32"/>
          <w:lang w:bidi="ar"/>
        </w:rPr>
        <w:t>；</w:t>
      </w:r>
    </w:p>
    <w:p w:rsidR="00437F77" w:rsidRPr="00437F77" w:rsidRDefault="00437F77" w:rsidP="00437F77">
      <w:pPr>
        <w:widowControl/>
        <w:spacing w:line="500" w:lineRule="exact"/>
        <w:ind w:firstLineChars="200" w:firstLine="560"/>
        <w:rPr>
          <w:rFonts w:ascii="Times New Roman" w:eastAsia="仿宋_GB2312" w:hAnsi="Times New Roman" w:cs="Times New Roman"/>
          <w:color w:val="000000"/>
          <w:kern w:val="0"/>
          <w:sz w:val="28"/>
          <w:szCs w:val="32"/>
          <w:lang w:bidi="ar"/>
        </w:rPr>
      </w:pPr>
      <w:r w:rsidRPr="00437F77">
        <w:rPr>
          <w:rFonts w:ascii="Times New Roman" w:eastAsia="仿宋_GB2312" w:hAnsi="Times New Roman" w:cs="Times New Roman"/>
          <w:color w:val="000000"/>
          <w:kern w:val="0"/>
          <w:sz w:val="28"/>
          <w:szCs w:val="32"/>
          <w:lang w:bidi="ar"/>
        </w:rPr>
        <w:t>5.</w:t>
      </w:r>
      <w:r w:rsidRPr="00437F77">
        <w:rPr>
          <w:rFonts w:ascii="Times New Roman" w:eastAsia="仿宋_GB2312" w:hAnsi="Times New Roman" w:cs="Times New Roman"/>
          <w:color w:val="000000"/>
          <w:kern w:val="0"/>
          <w:sz w:val="28"/>
          <w:szCs w:val="32"/>
          <w:lang w:bidi="ar"/>
        </w:rPr>
        <w:t>中共中央办公厅印发《领导干部配偶、子女及其配偶经商办企业管理规定》（新闻通报）</w:t>
      </w:r>
      <w:r>
        <w:rPr>
          <w:rFonts w:ascii="Times New Roman" w:eastAsia="仿宋_GB2312" w:hAnsi="Times New Roman" w:cs="Times New Roman" w:hint="eastAsia"/>
          <w:color w:val="000000"/>
          <w:kern w:val="0"/>
          <w:sz w:val="28"/>
          <w:szCs w:val="32"/>
          <w:lang w:bidi="ar"/>
        </w:rPr>
        <w:t>；</w:t>
      </w:r>
    </w:p>
    <w:p w:rsidR="00437F77" w:rsidRPr="00437F77" w:rsidRDefault="00437F77" w:rsidP="00437F77">
      <w:pPr>
        <w:widowControl/>
        <w:spacing w:line="500" w:lineRule="exact"/>
        <w:ind w:firstLineChars="200" w:firstLine="560"/>
        <w:rPr>
          <w:rFonts w:ascii="Times New Roman" w:eastAsia="仿宋_GB2312" w:hAnsi="Times New Roman" w:cs="Times New Roman"/>
          <w:color w:val="000000"/>
          <w:kern w:val="0"/>
          <w:sz w:val="28"/>
          <w:szCs w:val="32"/>
          <w:lang w:bidi="ar"/>
        </w:rPr>
      </w:pPr>
      <w:r w:rsidRPr="00437F77">
        <w:rPr>
          <w:rFonts w:ascii="Times New Roman" w:eastAsia="仿宋_GB2312" w:hAnsi="Times New Roman" w:cs="Times New Roman"/>
          <w:color w:val="000000"/>
          <w:kern w:val="0"/>
          <w:sz w:val="28"/>
          <w:szCs w:val="32"/>
          <w:lang w:bidi="ar"/>
        </w:rPr>
        <w:t>6.</w:t>
      </w:r>
      <w:r w:rsidRPr="00437F77">
        <w:rPr>
          <w:rFonts w:ascii="Times New Roman" w:eastAsia="仿宋_GB2312" w:hAnsi="Times New Roman" w:cs="Times New Roman"/>
          <w:color w:val="000000"/>
          <w:kern w:val="0"/>
          <w:sz w:val="28"/>
          <w:szCs w:val="32"/>
          <w:lang w:bidi="ar"/>
        </w:rPr>
        <w:t>中共中央办公厅印发《纪检监察机关派驻机构工作规则》</w:t>
      </w:r>
      <w:r>
        <w:rPr>
          <w:rFonts w:ascii="Times New Roman" w:eastAsia="仿宋_GB2312" w:hAnsi="Times New Roman" w:cs="Times New Roman" w:hint="eastAsia"/>
          <w:color w:val="000000"/>
          <w:kern w:val="0"/>
          <w:sz w:val="28"/>
          <w:szCs w:val="32"/>
          <w:lang w:bidi="ar"/>
        </w:rPr>
        <w:t>。</w:t>
      </w:r>
    </w:p>
    <w:sectPr w:rsidR="00437F77" w:rsidRPr="00437F77">
      <w:footerReference w:type="default" r:id="rId9"/>
      <w:pgSz w:w="11906" w:h="16838"/>
      <w:pgMar w:top="2098" w:right="1474" w:bottom="198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33F" w:rsidRDefault="0017733F">
      <w:r>
        <w:separator/>
      </w:r>
    </w:p>
  </w:endnote>
  <w:endnote w:type="continuationSeparator" w:id="0">
    <w:p w:rsidR="0017733F" w:rsidRDefault="00177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FC" w:rsidRDefault="005F24FC">
    <w:pPr>
      <w:spacing w:line="239" w:lineRule="exact"/>
      <w:ind w:firstLine="7703"/>
      <w:textAlignment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33F" w:rsidRDefault="0017733F">
      <w:r>
        <w:separator/>
      </w:r>
    </w:p>
  </w:footnote>
  <w:footnote w:type="continuationSeparator" w:id="0">
    <w:p w:rsidR="0017733F" w:rsidRDefault="001773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041A1A"/>
    <w:multiLevelType w:val="hybridMultilevel"/>
    <w:tmpl w:val="A98AB8C8"/>
    <w:lvl w:ilvl="0" w:tplc="6BBCA03C">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QxNjM1ZDdiY2UzM2ZiN2UxZGFiYTQ4N2Q0NDUzNzYifQ=="/>
  </w:docVars>
  <w:rsids>
    <w:rsidRoot w:val="00D02980"/>
    <w:rsid w:val="00087762"/>
    <w:rsid w:val="000F60ED"/>
    <w:rsid w:val="0017733F"/>
    <w:rsid w:val="002B59BE"/>
    <w:rsid w:val="002F7626"/>
    <w:rsid w:val="00437F77"/>
    <w:rsid w:val="00451581"/>
    <w:rsid w:val="00481A20"/>
    <w:rsid w:val="004F3444"/>
    <w:rsid w:val="004F52A7"/>
    <w:rsid w:val="00504269"/>
    <w:rsid w:val="00586087"/>
    <w:rsid w:val="005B073F"/>
    <w:rsid w:val="005B2659"/>
    <w:rsid w:val="005F24FC"/>
    <w:rsid w:val="007A19EB"/>
    <w:rsid w:val="008178DE"/>
    <w:rsid w:val="008253FF"/>
    <w:rsid w:val="00944ABD"/>
    <w:rsid w:val="0098341D"/>
    <w:rsid w:val="00A15FFB"/>
    <w:rsid w:val="00A16124"/>
    <w:rsid w:val="00AA5564"/>
    <w:rsid w:val="00B163B8"/>
    <w:rsid w:val="00B363D4"/>
    <w:rsid w:val="00C401E4"/>
    <w:rsid w:val="00CA0B59"/>
    <w:rsid w:val="00D02980"/>
    <w:rsid w:val="00D77ED8"/>
    <w:rsid w:val="00D92B74"/>
    <w:rsid w:val="00DA1A9A"/>
    <w:rsid w:val="00DD1C51"/>
    <w:rsid w:val="00E470ED"/>
    <w:rsid w:val="00EC3799"/>
    <w:rsid w:val="00FB2AF5"/>
    <w:rsid w:val="00FB55BF"/>
    <w:rsid w:val="00FF516D"/>
    <w:rsid w:val="1F73413F"/>
    <w:rsid w:val="1FD71FEF"/>
    <w:rsid w:val="2C183999"/>
    <w:rsid w:val="38534DE9"/>
    <w:rsid w:val="455450BD"/>
    <w:rsid w:val="45E8629F"/>
    <w:rsid w:val="47F64617"/>
    <w:rsid w:val="688639E6"/>
    <w:rsid w:val="6A094104"/>
    <w:rsid w:val="6AC37C5D"/>
    <w:rsid w:val="75497289"/>
    <w:rsid w:val="7D0C1894"/>
    <w:rsid w:val="7D6C7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8771F2-FB9D-403A-9DD9-11E67EE0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unhideWhenUsed/>
    <w:qFormat/>
    <w:rPr>
      <w:color w:val="0000FF" w:themeColor="hyperlink"/>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9">
    <w:name w:val="List Paragraph"/>
    <w:basedOn w:val="a"/>
    <w:uiPriority w:val="99"/>
    <w:rsid w:val="00437F7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BFD4A9-7638-424D-9947-355E1D860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tourist</dc:creator>
  <cp:lastModifiedBy>谢姝婕</cp:lastModifiedBy>
  <cp:revision>2</cp:revision>
  <dcterms:created xsi:type="dcterms:W3CDTF">2022-09-01T07:12:00Z</dcterms:created>
  <dcterms:modified xsi:type="dcterms:W3CDTF">2022-09-01T07:12:00Z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9403D8C1DAAF463DABE90EDFC6AAC479</vt:lpwstr>
  </property>
</Properties>
</file>